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9" w:rsidRPr="00C72579" w:rsidRDefault="00C72579" w:rsidP="00C725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</w:t>
      </w:r>
      <w:r w:rsidR="00C166B1">
        <w:rPr>
          <w:rFonts w:ascii="仿宋" w:eastAsia="仿宋" w:hAnsi="仿宋" w:hint="eastAsia"/>
          <w:sz w:val="32"/>
          <w:szCs w:val="32"/>
        </w:rPr>
        <w:t>、</w:t>
      </w:r>
    </w:p>
    <w:p w:rsidR="00C72579" w:rsidRPr="00C72579" w:rsidRDefault="00C72579" w:rsidP="00C72579">
      <w:pPr>
        <w:spacing w:afterLines="50" w:after="156"/>
        <w:jc w:val="center"/>
        <w:rPr>
          <w:rFonts w:ascii="仿宋" w:eastAsia="仿宋" w:hAnsi="仿宋"/>
          <w:sz w:val="36"/>
          <w:szCs w:val="32"/>
        </w:rPr>
      </w:pPr>
      <w:r w:rsidRPr="00C72579">
        <w:rPr>
          <w:rFonts w:ascii="仿宋" w:eastAsia="仿宋" w:hAnsi="仿宋" w:hint="eastAsia"/>
          <w:sz w:val="36"/>
          <w:szCs w:val="32"/>
        </w:rPr>
        <w:t>参会回执表</w:t>
      </w:r>
    </w:p>
    <w:p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 w:rsidR="00C72579" w:rsidRPr="00C72579" w:rsidTr="00D25480">
        <w:trPr>
          <w:trHeight w:val="5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0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D25480">
        <w:trPr>
          <w:trHeight w:val="50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D25480">
        <w:trPr>
          <w:trHeight w:val="46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D25480">
        <w:trPr>
          <w:trHeight w:val="43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:rsidTr="00D25480">
        <w:trPr>
          <w:trHeight w:val="43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8668AA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:rsidTr="00D25480">
        <w:trPr>
          <w:trHeight w:val="37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53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49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52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136962" w:rsidRDefault="008668AA" w:rsidP="008668AA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  <w:r w:rsidRPr="00136962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题目： </w:t>
            </w:r>
          </w:p>
        </w:tc>
      </w:tr>
      <w:tr w:rsidR="008668AA" w:rsidRPr="00C72579" w:rsidTr="00D25480">
        <w:trPr>
          <w:trHeight w:val="446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6A7420">
              <w:rPr>
                <w:rFonts w:ascii="仿宋" w:eastAsia="仿宋" w:hAnsi="仿宋" w:hint="eastAsia"/>
                <w:sz w:val="22"/>
                <w:szCs w:val="21"/>
              </w:rPr>
              <w:t>010-6320 3233</w:t>
            </w:r>
          </w:p>
        </w:tc>
      </w:tr>
      <w:tr w:rsidR="008668AA" w:rsidRPr="00C72579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8668AA" w:rsidRPr="00C72579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2020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至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退房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2020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:rsidTr="00D25480">
        <w:trPr>
          <w:trHeight w:val="4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饮食要求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□清真饮食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□无特殊要求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</w:tr>
      <w:tr w:rsidR="008668AA" w:rsidRPr="00C72579" w:rsidTr="00D25480">
        <w:trPr>
          <w:trHeight w:val="170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080E25" w:rsidRDefault="008668AA" w:rsidP="008668AA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C72579" w:rsidRDefault="008668AA" w:rsidP="008668A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668AA" w:rsidRPr="00C72579" w:rsidRDefault="008668AA" w:rsidP="008668AA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4"/>
                <w:szCs w:val="21"/>
              </w:rPr>
              <w:t>我单位同意参加“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2020（第八</w:t>
            </w:r>
            <w:r w:rsidRPr="00C72579">
              <w:rPr>
                <w:rFonts w:ascii="仿宋" w:eastAsia="仿宋" w:hAnsi="仿宋" w:hint="eastAsia"/>
                <w:sz w:val="24"/>
                <w:szCs w:val="21"/>
              </w:rPr>
              <w:t>届）中国水利信息化技术论坛”</w:t>
            </w:r>
          </w:p>
          <w:p w:rsidR="008668AA" w:rsidRPr="00C72579" w:rsidRDefault="008668AA" w:rsidP="008668AA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2020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:rsidR="008668AA" w:rsidRPr="00C72579" w:rsidRDefault="008668AA" w:rsidP="008668AA">
            <w:pPr>
              <w:tabs>
                <w:tab w:val="center" w:pos="3592"/>
              </w:tabs>
              <w:ind w:firstLineChars="150" w:firstLine="331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:rsidR="008668AA" w:rsidRPr="00C72579" w:rsidRDefault="008668AA" w:rsidP="008668AA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bookmarkStart w:id="1" w:name="_GoBack"/>
            <w:bookmarkEnd w:id="1"/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:rsidTr="00D25480">
        <w:trPr>
          <w:trHeight w:val="477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北京沃特咨询有限公司</w:t>
            </w:r>
          </w:p>
        </w:tc>
      </w:tr>
      <w:tr w:rsidR="008668AA" w:rsidRPr="00C72579" w:rsidTr="00D25480">
        <w:trPr>
          <w:trHeight w:val="396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中国建设银行北京宣武支行营业部</w:t>
            </w:r>
          </w:p>
        </w:tc>
      </w:tr>
      <w:tr w:rsidR="008668AA" w:rsidRPr="00C72579" w:rsidTr="00D25480">
        <w:trPr>
          <w:trHeight w:val="515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11001 01950 00530 21945</w:t>
            </w:r>
          </w:p>
        </w:tc>
      </w:tr>
      <w:tr w:rsidR="008668AA" w:rsidRPr="00C72579" w:rsidTr="00D25480">
        <w:trPr>
          <w:trHeight w:val="191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080E25" w:rsidRDefault="008668AA" w:rsidP="008668AA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1、 会议费用：行政机关及事业单位、科研院校1500/人、企业单位1800/人（包含注册费、资料费、餐饮等其它费用）。住宿、交通费用需自理。</w:t>
            </w:r>
          </w:p>
          <w:p w:rsidR="008668AA" w:rsidRPr="00C72579" w:rsidRDefault="008668AA" w:rsidP="0061036D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 参会费</w:t>
            </w:r>
            <w:bookmarkStart w:id="2" w:name="OLE_LINK15"/>
            <w:bookmarkStart w:id="3" w:name="OLE_LINK20"/>
            <w:r w:rsidRPr="00C72579">
              <w:rPr>
                <w:rFonts w:ascii="仿宋" w:eastAsia="仿宋" w:hAnsi="仿宋" w:hint="eastAsia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2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票</w:t>
            </w:r>
            <w:r w:rsidR="00A0445F" w:rsidRPr="00393371">
              <w:rPr>
                <w:rFonts w:ascii="仿宋" w:eastAsia="仿宋" w:hAnsi="仿宋" w:hint="eastAsia"/>
                <w:b/>
                <w:szCs w:val="21"/>
              </w:rPr>
              <w:t>（会前汇款代表</w:t>
            </w:r>
            <w:r w:rsidR="0061036D" w:rsidRPr="00393371">
              <w:rPr>
                <w:rFonts w:ascii="仿宋" w:eastAsia="仿宋" w:hAnsi="仿宋" w:hint="eastAsia"/>
                <w:b/>
                <w:szCs w:val="21"/>
              </w:rPr>
              <w:t>也可在会议当天签到时领取发票</w:t>
            </w:r>
            <w:r w:rsidR="0061036D" w:rsidRPr="00393371">
              <w:rPr>
                <w:rFonts w:ascii="仿宋" w:eastAsia="仿宋" w:hAnsi="仿宋"/>
                <w:b/>
                <w:szCs w:val="21"/>
              </w:rPr>
              <w:t>）</w:t>
            </w:r>
            <w:r w:rsidR="0061036D" w:rsidRPr="00393371">
              <w:rPr>
                <w:rFonts w:ascii="仿宋" w:eastAsia="仿宋" w:hAnsi="仿宋" w:hint="eastAsia"/>
                <w:szCs w:val="21"/>
              </w:rPr>
              <w:t>；</w:t>
            </w:r>
            <w:r w:rsidRPr="0061036D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="00A0445F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  <w:bookmarkEnd w:id="0"/>
    </w:tbl>
    <w:p w:rsidR="00E90E05" w:rsidRPr="00C72579" w:rsidRDefault="00E90E05">
      <w:pPr>
        <w:rPr>
          <w:rFonts w:ascii="仿宋" w:eastAsia="仿宋" w:hAnsi="仿宋"/>
        </w:rPr>
      </w:pPr>
    </w:p>
    <w:sectPr w:rsidR="00E90E05" w:rsidRPr="00C72579" w:rsidSect="0061036D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55" w:rsidRDefault="004E4155" w:rsidP="006A7420">
      <w:pPr>
        <w:rPr>
          <w:rFonts w:hint="eastAsia"/>
        </w:rPr>
      </w:pPr>
      <w:r>
        <w:separator/>
      </w:r>
    </w:p>
  </w:endnote>
  <w:endnote w:type="continuationSeparator" w:id="0">
    <w:p w:rsidR="004E4155" w:rsidRDefault="004E4155" w:rsidP="006A74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P22Mone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55" w:rsidRDefault="004E4155" w:rsidP="006A7420">
      <w:pPr>
        <w:rPr>
          <w:rFonts w:hint="eastAsia"/>
        </w:rPr>
      </w:pPr>
      <w:r>
        <w:separator/>
      </w:r>
    </w:p>
  </w:footnote>
  <w:footnote w:type="continuationSeparator" w:id="0">
    <w:p w:rsidR="004E4155" w:rsidRDefault="004E4155" w:rsidP="006A74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80E25"/>
    <w:rsid w:val="00136962"/>
    <w:rsid w:val="00294EF2"/>
    <w:rsid w:val="00363A64"/>
    <w:rsid w:val="00393371"/>
    <w:rsid w:val="004E4155"/>
    <w:rsid w:val="0061036D"/>
    <w:rsid w:val="006A7420"/>
    <w:rsid w:val="006E5889"/>
    <w:rsid w:val="008668AA"/>
    <w:rsid w:val="009B4AD3"/>
    <w:rsid w:val="00A0445F"/>
    <w:rsid w:val="00A32EC8"/>
    <w:rsid w:val="00C166B1"/>
    <w:rsid w:val="00C72579"/>
    <w:rsid w:val="00CF1670"/>
    <w:rsid w:val="00D25480"/>
    <w:rsid w:val="00E9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2F11-0863-491F-B5B8-AD1210AE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dcterms:created xsi:type="dcterms:W3CDTF">2020-01-06T05:02:00Z</dcterms:created>
  <dcterms:modified xsi:type="dcterms:W3CDTF">2020-06-08T07:24:00Z</dcterms:modified>
</cp:coreProperties>
</file>